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F98E8" w14:textId="137C30AB" w:rsidR="005E4763" w:rsidRPr="005D5B73" w:rsidRDefault="005E4763" w:rsidP="005D5B73">
      <w:pPr>
        <w:pStyle w:val="af0"/>
        <w:jc w:val="center"/>
        <w:rPr>
          <w:rFonts w:ascii="ＤＦ平成明朝体W3" w:eastAsia="ＤＦ平成明朝体W3" w:hAnsi="ＤＦ平成明朝体W3"/>
          <w:b/>
          <w:bCs/>
          <w:sz w:val="28"/>
          <w:szCs w:val="28"/>
        </w:rPr>
      </w:pPr>
      <w:r w:rsidRPr="005D5B73">
        <w:rPr>
          <w:rFonts w:ascii="ＤＦ平成明朝体W3" w:eastAsia="ＤＦ平成明朝体W3" w:hAnsi="ＤＦ平成明朝体W3" w:hint="eastAsia"/>
          <w:b/>
          <w:bCs/>
          <w:sz w:val="28"/>
          <w:szCs w:val="28"/>
        </w:rPr>
        <w:t>決    議</w:t>
      </w:r>
    </w:p>
    <w:p w14:paraId="4B59E4E1" w14:textId="0872A9DA"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s="ＭＳ 明朝"/>
          <w:color w:val="000000"/>
          <w:spacing w:val="-6"/>
          <w:kern w:val="0"/>
          <w:szCs w:val="21"/>
        </w:rPr>
      </w:pPr>
      <w:r w:rsidRPr="005D5B73">
        <w:rPr>
          <w:rFonts w:ascii="ＤＦ平成明朝体W3" w:eastAsia="ＤＦ平成明朝体W3" w:hAnsi="ＤＦ平成明朝体W3" w:cs="ＭＳ 明朝" w:hint="eastAsia"/>
          <w:color w:val="000000"/>
          <w:spacing w:val="-6"/>
          <w:kern w:val="0"/>
          <w:szCs w:val="21"/>
        </w:rPr>
        <w:t>我が国の山村は、日本人としての精神の原点として国を支えてきた力の源であり、食料・森林資源の生産はもとより、国土の保全・災害防止、水資源の涵養、自然環境の保全、景観の形成、歴史・伝統文化の伝承等、多面的・公益的機能の発揮に重要な役割を担ってきた。このような国民の共有財産と言うべき山村は、国土の約５割にも及んでおり、そこを人口のわずか</w:t>
      </w:r>
      <w:r w:rsidR="0013210A" w:rsidRPr="005D5B73">
        <w:rPr>
          <w:rFonts w:ascii="ＤＦ平成明朝体W3" w:eastAsia="ＤＦ平成明朝体W3" w:hAnsi="ＤＦ平成明朝体W3" w:cs="ＭＳ 明朝" w:hint="eastAsia"/>
          <w:color w:val="000000"/>
          <w:spacing w:val="-6"/>
          <w:kern w:val="0"/>
          <w:szCs w:val="21"/>
        </w:rPr>
        <w:t>２</w:t>
      </w:r>
      <w:r w:rsidRPr="005D5B73">
        <w:rPr>
          <w:rFonts w:ascii="ＤＦ平成明朝体W3" w:eastAsia="ＤＦ平成明朝体W3" w:hAnsi="ＤＦ平成明朝体W3" w:cs="ＭＳ 明朝" w:hint="eastAsia"/>
          <w:color w:val="000000"/>
          <w:spacing w:val="-6"/>
          <w:kern w:val="0"/>
          <w:szCs w:val="21"/>
        </w:rPr>
        <w:t>パ－セントの住民が守っている。</w:t>
      </w:r>
    </w:p>
    <w:p w14:paraId="52AE7B75" w14:textId="77777777"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s="ＭＳ 明朝"/>
          <w:color w:val="000000"/>
          <w:spacing w:val="-6"/>
          <w:kern w:val="0"/>
          <w:szCs w:val="21"/>
        </w:rPr>
      </w:pPr>
      <w:r w:rsidRPr="005D5B73">
        <w:rPr>
          <w:rFonts w:ascii="ＤＦ平成明朝体W3" w:eastAsia="ＤＦ平成明朝体W3" w:hAnsi="ＤＦ平成明朝体W3" w:cs="ＭＳ 明朝" w:hint="eastAsia"/>
          <w:color w:val="000000"/>
          <w:spacing w:val="-6"/>
          <w:kern w:val="0"/>
          <w:szCs w:val="21"/>
        </w:rPr>
        <w:t>ウクライナ情勢、新型コロナウイルスの蔓延、地球温暖化など、世界情勢が激変する中にあって、山村地域もまた、コロナ禍、諸物価の高騰、災害の頻発などにより大きな打撃を</w:t>
      </w:r>
      <w:r w:rsidRPr="005D5B73">
        <w:rPr>
          <w:rFonts w:ascii="ＤＦ平成明朝体W3" w:eastAsia="ＤＦ平成明朝体W3" w:hAnsi="ＤＦ平成明朝体W3" w:cs="Malgun Gothic" w:hint="eastAsia"/>
          <w:color w:val="000000"/>
          <w:spacing w:val="-6"/>
          <w:kern w:val="0"/>
          <w:szCs w:val="21"/>
        </w:rPr>
        <w:t>被っている。</w:t>
      </w:r>
    </w:p>
    <w:p w14:paraId="0AC30AAE" w14:textId="77777777"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s="ＭＳ 明朝"/>
          <w:color w:val="000000"/>
          <w:spacing w:val="-6"/>
          <w:kern w:val="0"/>
          <w:szCs w:val="21"/>
        </w:rPr>
      </w:pPr>
      <w:r w:rsidRPr="005D5B73">
        <w:rPr>
          <w:rFonts w:ascii="ＤＦ平成明朝体W3" w:eastAsia="ＤＦ平成明朝体W3" w:hAnsi="ＤＦ平成明朝体W3" w:cs="ＭＳ 明朝" w:hint="eastAsia"/>
          <w:color w:val="000000"/>
          <w:spacing w:val="-6"/>
          <w:kern w:val="0"/>
          <w:szCs w:val="21"/>
        </w:rPr>
        <w:t>山村を取り巻く環境は、近年、人口減少・高齢化の進展、これに伴う集落機能の衰退や自然災害・鳥獣被害の多発等により厳しさを増し、加えて先に述べたコロナ禍等の影響があり、多くの山村が存続を危ぶまれると言っても過言ではない状況となっている。山村をはじめとする地方が衰退することは、国家の存立にとって重大な危機だと言わなければならない。</w:t>
      </w:r>
    </w:p>
    <w:p w14:paraId="777D5A26" w14:textId="77777777"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s="ＭＳ 明朝"/>
          <w:color w:val="000000"/>
          <w:spacing w:val="-6"/>
          <w:kern w:val="0"/>
          <w:szCs w:val="21"/>
        </w:rPr>
      </w:pPr>
      <w:r w:rsidRPr="005D5B73">
        <w:rPr>
          <w:rFonts w:ascii="ＤＦ平成明朝体W3" w:eastAsia="ＤＦ平成明朝体W3" w:hAnsi="ＤＦ平成明朝体W3" w:cs="ＭＳ 明朝" w:hint="eastAsia"/>
          <w:color w:val="000000"/>
          <w:spacing w:val="-6"/>
          <w:kern w:val="0"/>
          <w:szCs w:val="21"/>
        </w:rPr>
        <w:t>その一方、脱炭素という世界的な課題の下で、山村が果たしている環境保全・災害防止の機能及び二酸化炭素の吸収源としての機能が広く国民に再認識されるとともに、コロナ禍に直面する中で、都市への人口集中の弊害が意識され、人口の地方分散の重要性が改めて認識されたところである。</w:t>
      </w:r>
    </w:p>
    <w:p w14:paraId="1EF852B3" w14:textId="77777777"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olor w:val="000000"/>
          <w:spacing w:val="2"/>
          <w:kern w:val="0"/>
          <w:szCs w:val="21"/>
        </w:rPr>
      </w:pPr>
      <w:r w:rsidRPr="005D5B73">
        <w:rPr>
          <w:rFonts w:ascii="ＤＦ平成明朝体W3" w:eastAsia="ＤＦ平成明朝体W3" w:hAnsi="ＤＦ平成明朝体W3" w:cs="ＭＳ 明朝" w:hint="eastAsia"/>
          <w:color w:val="000000"/>
          <w:spacing w:val="-6"/>
          <w:kern w:val="0"/>
          <w:szCs w:val="21"/>
        </w:rPr>
        <w:t>こうした中で山村振興法により示されている多面的・公益的機能について更なる充実を図ることが重要であり、課題解決に取り組み、山村の活性化、自立的発展を図っていくことは、地方創生や国土保全につながり、ひいては国民生活全体の発展・安定につながるものと言える。</w:t>
      </w:r>
    </w:p>
    <w:p w14:paraId="37897046" w14:textId="6F168929" w:rsidR="00B91A52" w:rsidRPr="005D5B73" w:rsidRDefault="00B91A52" w:rsidP="00B91A52">
      <w:pPr>
        <w:overflowPunct w:val="0"/>
        <w:spacing w:line="320" w:lineRule="exact"/>
        <w:ind w:left="-10" w:firstLine="228"/>
        <w:textAlignment w:val="baseline"/>
        <w:rPr>
          <w:rFonts w:ascii="ＤＦ平成明朝体W3" w:eastAsia="ＤＦ平成明朝体W3" w:hAnsi="ＤＦ平成明朝体W3"/>
          <w:color w:val="000000"/>
          <w:spacing w:val="2"/>
          <w:kern w:val="0"/>
          <w:szCs w:val="21"/>
        </w:rPr>
      </w:pPr>
      <w:r w:rsidRPr="005D5B73">
        <w:rPr>
          <w:rFonts w:ascii="ＤＦ平成明朝体W3" w:eastAsia="ＤＦ平成明朝体W3" w:hAnsi="ＤＦ平成明朝体W3" w:cs="ＭＳ 明朝" w:hint="eastAsia"/>
          <w:color w:val="000000"/>
          <w:spacing w:val="-6"/>
          <w:kern w:val="0"/>
          <w:szCs w:val="21"/>
        </w:rPr>
        <w:t>国におかれては、以上の認識の下に、山村振興を国の重要課題に据えて、下記の事項の実現を図っていただくよう強く要望する。</w:t>
      </w:r>
    </w:p>
    <w:p w14:paraId="2EA4FFB4" w14:textId="06E863B5" w:rsidR="001F1423" w:rsidRPr="005D5B73" w:rsidRDefault="006B60DB" w:rsidP="00B176D4">
      <w:pPr>
        <w:pStyle w:val="a4"/>
        <w:rPr>
          <w:rFonts w:hAnsi="ＤＦ平成明朝体W3"/>
          <w:sz w:val="21"/>
          <w:szCs w:val="21"/>
        </w:rPr>
      </w:pPr>
      <w:r w:rsidRPr="005D5B73">
        <w:rPr>
          <w:rFonts w:hAnsi="ＤＦ平成明朝体W3" w:hint="eastAsia"/>
          <w:sz w:val="21"/>
          <w:szCs w:val="21"/>
        </w:rPr>
        <w:t>記</w:t>
      </w:r>
    </w:p>
    <w:p w14:paraId="1C45C25D" w14:textId="2D6C79CF" w:rsidR="00BA2041" w:rsidRPr="005D5B73" w:rsidRDefault="00BA2041" w:rsidP="00BA2041">
      <w:pPr>
        <w:rPr>
          <w:rFonts w:ascii="ＤＦ平成明朝体W3" w:eastAsia="ＤＦ平成明朝体W3" w:hAnsi="ＤＦ平成明朝体W3"/>
          <w:lang w:val="x-none" w:eastAsia="x-none"/>
        </w:rPr>
      </w:pPr>
      <w:r w:rsidRPr="005D5B73">
        <w:rPr>
          <w:rFonts w:ascii="ＤＦ平成明朝体W3" w:eastAsia="ＤＦ平成明朝体W3" w:hAnsi="ＤＦ平成明朝体W3" w:hint="eastAsia"/>
          <w:lang w:val="x-none"/>
        </w:rPr>
        <w:t>１．食料安全保障、地球温暖化など地球規模の課題に対処する上で山村地域への施策を強化すること。</w:t>
      </w:r>
    </w:p>
    <w:p w14:paraId="0AF260CE" w14:textId="5E938E06" w:rsidR="008E36A0" w:rsidRPr="005D5B73" w:rsidRDefault="001F1423" w:rsidP="00805A14">
      <w:pPr>
        <w:overflowPunct w:val="0"/>
        <w:spacing w:line="320" w:lineRule="exact"/>
        <w:ind w:left="198" w:hangingChars="100" w:hanging="198"/>
        <w:textAlignment w:val="baseline"/>
        <w:rPr>
          <w:rFonts w:ascii="ＤＦ平成明朝体W3" w:eastAsia="ＤＦ平成明朝体W3" w:hAnsi="ＤＦ平成明朝体W3" w:cs="ＭＳ 明朝"/>
          <w:bCs/>
          <w:color w:val="000000"/>
          <w:spacing w:val="-6"/>
          <w:kern w:val="0"/>
          <w:szCs w:val="21"/>
        </w:rPr>
      </w:pPr>
      <w:r w:rsidRPr="005D5B73">
        <w:rPr>
          <w:rFonts w:ascii="ＤＦ平成明朝体W3" w:eastAsia="ＤＦ平成明朝体W3" w:hAnsi="ＤＦ平成明朝体W3" w:cs="ＭＳ 明朝" w:hint="eastAsia"/>
          <w:bCs/>
          <w:color w:val="000000"/>
          <w:spacing w:val="-6"/>
          <w:kern w:val="0"/>
          <w:szCs w:val="21"/>
        </w:rPr>
        <w:t>１．新型コロナウィルス感染防止対策</w:t>
      </w:r>
      <w:r w:rsidR="00066364" w:rsidRPr="005D5B73">
        <w:rPr>
          <w:rFonts w:ascii="ＤＦ平成明朝体W3" w:eastAsia="ＤＦ平成明朝体W3" w:hAnsi="ＤＦ平成明朝体W3" w:cs="ＭＳ 明朝" w:hint="eastAsia"/>
          <w:bCs/>
          <w:color w:val="000000"/>
          <w:spacing w:val="-6"/>
          <w:kern w:val="0"/>
          <w:szCs w:val="21"/>
        </w:rPr>
        <w:t>及び経済再建策を強化</w:t>
      </w:r>
      <w:r w:rsidR="00592832" w:rsidRPr="005D5B73">
        <w:rPr>
          <w:rFonts w:ascii="ＤＦ平成明朝体W3" w:eastAsia="ＤＦ平成明朝体W3" w:hAnsi="ＤＦ平成明朝体W3" w:cs="ＭＳ 明朝" w:hint="eastAsia"/>
          <w:bCs/>
          <w:color w:val="000000"/>
          <w:spacing w:val="-6"/>
          <w:kern w:val="0"/>
          <w:szCs w:val="21"/>
        </w:rPr>
        <w:t>するとともに、地方への人口分散を</w:t>
      </w:r>
      <w:r w:rsidR="00805A14" w:rsidRPr="005D5B73">
        <w:rPr>
          <w:rFonts w:ascii="ＤＦ平成明朝体W3" w:eastAsia="ＤＦ平成明朝体W3" w:hAnsi="ＤＦ平成明朝体W3" w:cs="ＭＳ 明朝" w:hint="eastAsia"/>
          <w:bCs/>
          <w:color w:val="000000"/>
          <w:spacing w:val="-6"/>
          <w:kern w:val="0"/>
          <w:szCs w:val="21"/>
        </w:rPr>
        <w:t>図</w:t>
      </w:r>
      <w:r w:rsidR="007A2673" w:rsidRPr="005D5B73">
        <w:rPr>
          <w:rFonts w:ascii="ＤＦ平成明朝体W3" w:eastAsia="ＤＦ平成明朝体W3" w:hAnsi="ＤＦ平成明朝体W3" w:cs="ＭＳ 明朝" w:hint="eastAsia"/>
          <w:bCs/>
          <w:color w:val="000000"/>
          <w:spacing w:val="-6"/>
          <w:kern w:val="0"/>
          <w:szCs w:val="21"/>
        </w:rPr>
        <w:t>り新たな</w:t>
      </w:r>
      <w:r w:rsidRPr="005D5B73">
        <w:rPr>
          <w:rFonts w:ascii="ＤＦ平成明朝体W3" w:eastAsia="ＤＦ平成明朝体W3" w:hAnsi="ＤＦ平成明朝体W3" w:cs="ＭＳ 明朝" w:hint="eastAsia"/>
          <w:bCs/>
          <w:color w:val="000000"/>
          <w:spacing w:val="-6"/>
          <w:kern w:val="0"/>
          <w:szCs w:val="21"/>
        </w:rPr>
        <w:t>社会の建設に取</w:t>
      </w:r>
      <w:r w:rsidR="000C17D3" w:rsidRPr="005D5B73">
        <w:rPr>
          <w:rFonts w:ascii="ＤＦ平成明朝体W3" w:eastAsia="ＤＦ平成明朝体W3" w:hAnsi="ＤＦ平成明朝体W3" w:cs="ＭＳ 明朝" w:hint="eastAsia"/>
          <w:bCs/>
          <w:color w:val="000000"/>
          <w:spacing w:val="-6"/>
          <w:kern w:val="0"/>
          <w:szCs w:val="21"/>
        </w:rPr>
        <w:t>り</w:t>
      </w:r>
      <w:r w:rsidRPr="005D5B73">
        <w:rPr>
          <w:rFonts w:ascii="ＤＦ平成明朝体W3" w:eastAsia="ＤＦ平成明朝体W3" w:hAnsi="ＤＦ平成明朝体W3" w:cs="ＭＳ 明朝" w:hint="eastAsia"/>
          <w:bCs/>
          <w:color w:val="000000"/>
          <w:spacing w:val="-6"/>
          <w:kern w:val="0"/>
          <w:szCs w:val="21"/>
        </w:rPr>
        <w:t>組むこと。</w:t>
      </w:r>
    </w:p>
    <w:p w14:paraId="0F786C19" w14:textId="0E74F3B7" w:rsidR="00592832" w:rsidRPr="005D5B73" w:rsidRDefault="00592832" w:rsidP="00BA2041">
      <w:pPr>
        <w:overflowPunct w:val="0"/>
        <w:spacing w:line="320" w:lineRule="exact"/>
        <w:ind w:left="210" w:hangingChars="100" w:hanging="210"/>
        <w:textAlignment w:val="baseline"/>
        <w:rPr>
          <w:rFonts w:ascii="ＤＦ平成明朝体W3" w:eastAsia="ＤＦ平成明朝体W3" w:hAnsi="ＤＦ平成明朝体W3"/>
          <w:szCs w:val="21"/>
          <w:lang w:eastAsia="x-none"/>
        </w:rPr>
      </w:pPr>
      <w:r w:rsidRPr="005D5B73">
        <w:rPr>
          <w:rFonts w:ascii="ＤＦ平成明朝体W3" w:eastAsia="ＤＦ平成明朝体W3" w:hAnsi="ＤＦ平成明朝体W3" w:hint="eastAsia"/>
          <w:szCs w:val="21"/>
        </w:rPr>
        <w:t>１．</w:t>
      </w:r>
      <w:r w:rsidR="007A2673" w:rsidRPr="005D5B73">
        <w:rPr>
          <w:rFonts w:ascii="ＤＦ平成明朝体W3" w:eastAsia="ＤＦ平成明朝体W3" w:hAnsi="ＤＦ平成明朝体W3" w:hint="eastAsia"/>
          <w:szCs w:val="21"/>
        </w:rPr>
        <w:t>山村における</w:t>
      </w:r>
      <w:proofErr w:type="spellStart"/>
      <w:r w:rsidRPr="005D5B73">
        <w:rPr>
          <w:rFonts w:ascii="ＤＦ平成明朝体W3" w:eastAsia="ＤＦ平成明朝体W3" w:hAnsi="ＤＦ平成明朝体W3" w:hint="eastAsia"/>
          <w:szCs w:val="21"/>
          <w:lang w:eastAsia="x-none"/>
        </w:rPr>
        <w:t>自動運転、ドローン、ロボット等</w:t>
      </w:r>
      <w:r w:rsidR="00BA2041" w:rsidRPr="005D5B73">
        <w:rPr>
          <w:rFonts w:ascii="ＤＦ平成明朝体W3" w:eastAsia="ＤＦ平成明朝体W3" w:hAnsi="ＤＦ平成明朝体W3" w:hint="eastAsia"/>
          <w:szCs w:val="21"/>
        </w:rPr>
        <w:t>デジタル化の進展に応じた</w:t>
      </w:r>
      <w:r w:rsidRPr="005D5B73">
        <w:rPr>
          <w:rFonts w:ascii="ＤＦ平成明朝体W3" w:eastAsia="ＤＦ平成明朝体W3" w:hAnsi="ＤＦ平成明朝体W3" w:hint="eastAsia"/>
          <w:szCs w:val="21"/>
          <w:lang w:eastAsia="x-none"/>
        </w:rPr>
        <w:t>革新技術の</w:t>
      </w:r>
      <w:r w:rsidR="00BA2041" w:rsidRPr="005D5B73">
        <w:rPr>
          <w:rFonts w:ascii="ＤＦ平成明朝体W3" w:eastAsia="ＤＦ平成明朝体W3" w:hAnsi="ＤＦ平成明朝体W3" w:hint="eastAsia"/>
          <w:szCs w:val="21"/>
        </w:rPr>
        <w:t>導入・普及を図ること</w:t>
      </w:r>
      <w:proofErr w:type="spellEnd"/>
      <w:r w:rsidRPr="005D5B73">
        <w:rPr>
          <w:rFonts w:ascii="ＤＦ平成明朝体W3" w:eastAsia="ＤＦ平成明朝体W3" w:hAnsi="ＤＦ平成明朝体W3" w:hint="eastAsia"/>
          <w:szCs w:val="21"/>
        </w:rPr>
        <w:t>。</w:t>
      </w:r>
    </w:p>
    <w:p w14:paraId="19D7A379" w14:textId="77777777" w:rsidR="00E523AE" w:rsidRPr="005D5B73" w:rsidRDefault="00E523AE" w:rsidP="00E523AE">
      <w:pPr>
        <w:ind w:left="210" w:hangingChars="100" w:hanging="210"/>
        <w:rPr>
          <w:rFonts w:ascii="ＤＦ平成明朝体W3" w:eastAsia="ＤＦ平成明朝体W3" w:hAnsi="ＤＦ平成明朝体W3"/>
          <w:szCs w:val="21"/>
          <w:lang w:eastAsia="x-none"/>
        </w:rPr>
      </w:pPr>
      <w:r w:rsidRPr="005D5B73">
        <w:rPr>
          <w:rFonts w:ascii="ＤＦ平成明朝体W3" w:eastAsia="ＤＦ平成明朝体W3" w:hAnsi="ＤＦ平成明朝体W3" w:hint="eastAsia"/>
          <w:szCs w:val="21"/>
          <w:lang w:eastAsia="x-none"/>
        </w:rPr>
        <w:t>１．</w:t>
      </w:r>
      <w:r w:rsidRPr="005D5B73">
        <w:rPr>
          <w:rFonts w:ascii="ＤＦ平成明朝体W3" w:eastAsia="ＤＦ平成明朝体W3" w:hAnsi="ＤＦ平成明朝体W3" w:cs="ＭＳ 明朝" w:hint="eastAsia"/>
          <w:color w:val="000000"/>
          <w:spacing w:val="-6"/>
          <w:kern w:val="0"/>
          <w:szCs w:val="21"/>
        </w:rPr>
        <w:t>自然災害の被災地の復旧・復興、防災対策の充実強化を図ること。</w:t>
      </w:r>
    </w:p>
    <w:p w14:paraId="00A708C4" w14:textId="31731024" w:rsidR="006B60DB" w:rsidRPr="005D5B73" w:rsidRDefault="006B60DB" w:rsidP="00F57D44">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w:t>
      </w:r>
      <w:r w:rsidR="00BA2041" w:rsidRPr="005D5B73">
        <w:rPr>
          <w:rFonts w:ascii="ＤＦ平成明朝体W3" w:eastAsia="ＤＦ平成明朝体W3" w:hAnsi="ＤＦ平成明朝体W3" w:hint="eastAsia"/>
          <w:szCs w:val="21"/>
        </w:rPr>
        <w:t>森林環境</w:t>
      </w:r>
      <w:r w:rsidR="00812E0D" w:rsidRPr="005D5B73">
        <w:rPr>
          <w:rFonts w:ascii="ＤＦ平成明朝体W3" w:eastAsia="ＤＦ平成明朝体W3" w:hAnsi="ＤＦ平成明朝体W3" w:hint="eastAsia"/>
          <w:szCs w:val="21"/>
        </w:rPr>
        <w:t>譲与</w:t>
      </w:r>
      <w:r w:rsidR="00BA2041" w:rsidRPr="005D5B73">
        <w:rPr>
          <w:rFonts w:ascii="ＤＦ平成明朝体W3" w:eastAsia="ＤＦ平成明朝体W3" w:hAnsi="ＤＦ平成明朝体W3" w:hint="eastAsia"/>
          <w:szCs w:val="21"/>
        </w:rPr>
        <w:t>税</w:t>
      </w:r>
      <w:r w:rsidR="00812E0D" w:rsidRPr="005D5B73">
        <w:rPr>
          <w:rFonts w:ascii="ＤＦ平成明朝体W3" w:eastAsia="ＤＦ平成明朝体W3" w:hAnsi="ＤＦ平成明朝体W3" w:hint="eastAsia"/>
          <w:szCs w:val="21"/>
        </w:rPr>
        <w:t>の</w:t>
      </w:r>
      <w:r w:rsidR="00BA2041" w:rsidRPr="005D5B73">
        <w:rPr>
          <w:rFonts w:ascii="ＤＦ平成明朝体W3" w:eastAsia="ＤＦ平成明朝体W3" w:hAnsi="ＤＦ平成明朝体W3" w:hint="eastAsia"/>
          <w:szCs w:val="21"/>
        </w:rPr>
        <w:t>実施状況を踏まえ、必要がある場合には譲与基準等の検討を行うこと。</w:t>
      </w:r>
    </w:p>
    <w:p w14:paraId="2307F656" w14:textId="7CEC2ED6" w:rsidR="00592832" w:rsidRPr="005D5B73" w:rsidRDefault="00592832" w:rsidP="00F57D44">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１．森林吸収源対策、「みどりの食料システム戦略」を強化</w:t>
      </w:r>
      <w:r w:rsidR="007A2673" w:rsidRPr="005D5B73">
        <w:rPr>
          <w:rFonts w:ascii="ＤＦ平成明朝体W3" w:eastAsia="ＤＦ平成明朝体W3" w:hAnsi="ＤＦ平成明朝体W3" w:hint="eastAsia"/>
          <w:szCs w:val="21"/>
        </w:rPr>
        <w:t>・</w:t>
      </w:r>
      <w:r w:rsidRPr="005D5B73">
        <w:rPr>
          <w:rFonts w:ascii="ＤＦ平成明朝体W3" w:eastAsia="ＤＦ平成明朝体W3" w:hAnsi="ＤＦ平成明朝体W3" w:hint="eastAsia"/>
          <w:szCs w:val="21"/>
        </w:rPr>
        <w:t>実行すること。</w:t>
      </w:r>
    </w:p>
    <w:p w14:paraId="0381FE64" w14:textId="77777777" w:rsidR="006B60DB" w:rsidRPr="005D5B73" w:rsidRDefault="006B60DB" w:rsidP="00F57D44">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１．「山村活性化支援交付金」、「農山漁村振興交付金</w:t>
      </w:r>
      <w:r w:rsidR="00CA6C7C" w:rsidRPr="005D5B73">
        <w:rPr>
          <w:rFonts w:ascii="ＤＦ平成明朝体W3" w:eastAsia="ＤＦ平成明朝体W3" w:hAnsi="ＤＦ平成明朝体W3" w:hint="eastAsia"/>
          <w:szCs w:val="21"/>
        </w:rPr>
        <w:t>」、</w:t>
      </w:r>
      <w:r w:rsidRPr="005D5B73">
        <w:rPr>
          <w:rFonts w:ascii="ＤＦ平成明朝体W3" w:eastAsia="ＤＦ平成明朝体W3" w:hAnsi="ＤＦ平成明朝体W3" w:hint="eastAsia"/>
          <w:szCs w:val="21"/>
        </w:rPr>
        <w:t>「中山間地域等直接支払交付金」等山村地域活性化のための対策の充実・強化を図ること。</w:t>
      </w:r>
    </w:p>
    <w:p w14:paraId="2D08E356" w14:textId="5AF1D471" w:rsidR="006B60DB" w:rsidRPr="005D5B73" w:rsidRDefault="00E523AE" w:rsidP="00F57D44">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w:t>
      </w:r>
      <w:r w:rsidR="008F527C" w:rsidRPr="005D5B73">
        <w:rPr>
          <w:rFonts w:ascii="ＤＦ平成明朝体W3" w:eastAsia="ＤＦ平成明朝体W3" w:hAnsi="ＤＦ平成明朝体W3" w:cs="ＭＳ 明朝" w:hint="eastAsia"/>
          <w:spacing w:val="-6"/>
          <w:kern w:val="0"/>
          <w:szCs w:val="21"/>
        </w:rPr>
        <w:t>森林・林業・木材産業グリーン成長総合対策</w:t>
      </w:r>
      <w:r w:rsidR="006B60DB" w:rsidRPr="005D5B73">
        <w:rPr>
          <w:rFonts w:ascii="ＤＦ平成明朝体W3" w:eastAsia="ＤＦ平成明朝体W3" w:hAnsi="ＤＦ平成明朝体W3" w:hint="eastAsia"/>
          <w:szCs w:val="21"/>
        </w:rPr>
        <w:t>」</w:t>
      </w:r>
      <w:r w:rsidR="00E77DE3" w:rsidRPr="005D5B73">
        <w:rPr>
          <w:rFonts w:ascii="ＤＦ平成明朝体W3" w:eastAsia="ＤＦ平成明朝体W3" w:hAnsi="ＤＦ平成明朝体W3" w:hint="eastAsia"/>
          <w:szCs w:val="21"/>
        </w:rPr>
        <w:t>及び</w:t>
      </w:r>
      <w:r w:rsidR="00174F42" w:rsidRPr="005D5B73">
        <w:rPr>
          <w:rFonts w:ascii="ＤＦ平成明朝体W3" w:eastAsia="ＤＦ平成明朝体W3" w:hAnsi="ＤＦ平成明朝体W3" w:hint="eastAsia"/>
          <w:szCs w:val="21"/>
        </w:rPr>
        <w:t>「都市(まち)の木造化推進法」</w:t>
      </w:r>
      <w:r w:rsidR="00E77DE3" w:rsidRPr="005D5B73">
        <w:rPr>
          <w:rFonts w:ascii="ＤＦ平成明朝体W3" w:eastAsia="ＤＦ平成明朝体W3" w:hAnsi="ＤＦ平成明朝体W3" w:hint="eastAsia"/>
          <w:szCs w:val="21"/>
        </w:rPr>
        <w:t>により</w:t>
      </w:r>
      <w:r w:rsidR="004B356A" w:rsidRPr="005D5B73">
        <w:rPr>
          <w:rFonts w:ascii="ＤＦ平成明朝体W3" w:eastAsia="ＤＦ平成明朝体W3" w:hAnsi="ＤＦ平成明朝体W3" w:hint="eastAsia"/>
          <w:szCs w:val="21"/>
        </w:rPr>
        <w:t>、林業、木材産業の振興対策の拡充強化</w:t>
      </w:r>
      <w:r w:rsidR="00E77DE3" w:rsidRPr="005D5B73">
        <w:rPr>
          <w:rFonts w:ascii="ＤＦ平成明朝体W3" w:eastAsia="ＤＦ平成明朝体W3" w:hAnsi="ＤＦ平成明朝体W3" w:hint="eastAsia"/>
          <w:szCs w:val="21"/>
        </w:rPr>
        <w:t>、木材利用の促進を</w:t>
      </w:r>
      <w:r w:rsidR="004B356A" w:rsidRPr="005D5B73">
        <w:rPr>
          <w:rFonts w:ascii="ＤＦ平成明朝体W3" w:eastAsia="ＤＦ平成明朝体W3" w:hAnsi="ＤＦ平成明朝体W3" w:hint="eastAsia"/>
          <w:szCs w:val="21"/>
        </w:rPr>
        <w:t>総合的に図ること。</w:t>
      </w:r>
    </w:p>
    <w:p w14:paraId="205ECB69" w14:textId="263C1235" w:rsidR="00066364" w:rsidRPr="005D5B73" w:rsidRDefault="00066364" w:rsidP="00F57D44">
      <w:pPr>
        <w:pStyle w:val="a3"/>
        <w:wordWrap/>
        <w:spacing w:line="400" w:lineRule="exact"/>
        <w:ind w:left="212" w:hangingChars="101" w:hanging="212"/>
        <w:rPr>
          <w:rFonts w:ascii="ＤＦ平成明朝体W3" w:eastAsia="ＤＦ平成明朝体W3" w:hAnsi="ＤＦ平成明朝体W3"/>
        </w:rPr>
      </w:pPr>
      <w:r w:rsidRPr="005D5B73">
        <w:rPr>
          <w:rFonts w:ascii="ＤＦ平成明朝体W3" w:eastAsia="ＤＦ平成明朝体W3" w:hAnsi="ＤＦ平成明朝体W3" w:hint="eastAsia"/>
        </w:rPr>
        <w:t>１．地方移住の促進策を強化・確立すること。</w:t>
      </w:r>
    </w:p>
    <w:p w14:paraId="49062163" w14:textId="5DBC6AEC" w:rsidR="006B60DB" w:rsidRPr="005D5B73" w:rsidRDefault="006B60DB" w:rsidP="00F57D44">
      <w:pPr>
        <w:pStyle w:val="a3"/>
        <w:wordWrap/>
        <w:spacing w:line="400" w:lineRule="exact"/>
        <w:ind w:left="212" w:hangingChars="101" w:hanging="212"/>
        <w:rPr>
          <w:rFonts w:ascii="ＤＦ平成明朝体W3" w:eastAsia="ＤＦ平成明朝体W3" w:hAnsi="ＤＦ平成明朝体W3"/>
        </w:rPr>
      </w:pPr>
      <w:r w:rsidRPr="005D5B73">
        <w:rPr>
          <w:rFonts w:ascii="ＤＦ平成明朝体W3" w:eastAsia="ＤＦ平成明朝体W3" w:hAnsi="ＤＦ平成明朝体W3" w:hint="eastAsia"/>
        </w:rPr>
        <w:t>１．鳥獣被害防止対策の充実・強化を図ること。</w:t>
      </w:r>
    </w:p>
    <w:p w14:paraId="0B3BAB92" w14:textId="77777777" w:rsidR="006B60DB" w:rsidRPr="005D5B73" w:rsidRDefault="006B60DB" w:rsidP="006B60DB">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１．情報通信基盤</w:t>
      </w:r>
      <w:r w:rsidR="00592832" w:rsidRPr="005D5B73">
        <w:rPr>
          <w:rFonts w:ascii="ＤＦ平成明朝体W3" w:eastAsia="ＤＦ平成明朝体W3" w:hAnsi="ＤＦ平成明朝体W3" w:hint="eastAsia"/>
          <w:szCs w:val="21"/>
        </w:rPr>
        <w:t>、道路</w:t>
      </w:r>
      <w:r w:rsidRPr="005D5B73">
        <w:rPr>
          <w:rFonts w:ascii="ＤＦ平成明朝体W3" w:eastAsia="ＤＦ平成明朝体W3" w:hAnsi="ＤＦ平成明朝体W3" w:hint="eastAsia"/>
          <w:szCs w:val="21"/>
        </w:rPr>
        <w:t>の整備を計画的に推進すること。</w:t>
      </w:r>
    </w:p>
    <w:p w14:paraId="0B31BEAF" w14:textId="78077515" w:rsidR="006B60DB" w:rsidRPr="005D5B73" w:rsidRDefault="006B60DB" w:rsidP="006B60DB">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w:t>
      </w:r>
      <w:r w:rsidR="00220405" w:rsidRPr="005D5B73">
        <w:rPr>
          <w:rFonts w:ascii="ＤＦ平成明朝体W3" w:eastAsia="ＤＦ平成明朝体W3" w:hAnsi="ＤＦ平成明朝体W3" w:hint="eastAsia"/>
          <w:szCs w:val="21"/>
        </w:rPr>
        <w:t>地域公共</w:t>
      </w:r>
      <w:r w:rsidRPr="005D5B73">
        <w:rPr>
          <w:rFonts w:ascii="ＤＦ平成明朝体W3" w:eastAsia="ＤＦ平成明朝体W3" w:hAnsi="ＤＦ平成明朝体W3" w:hint="eastAsia"/>
          <w:szCs w:val="21"/>
        </w:rPr>
        <w:t>交通</w:t>
      </w:r>
      <w:r w:rsidR="00220405" w:rsidRPr="005D5B73">
        <w:rPr>
          <w:rFonts w:ascii="ＤＦ平成明朝体W3" w:eastAsia="ＤＦ平成明朝体W3" w:hAnsi="ＤＦ平成明朝体W3" w:hint="eastAsia"/>
          <w:szCs w:val="21"/>
        </w:rPr>
        <w:t>を</w:t>
      </w:r>
      <w:r w:rsidRPr="005D5B73">
        <w:rPr>
          <w:rFonts w:ascii="ＤＦ平成明朝体W3" w:eastAsia="ＤＦ平成明朝体W3" w:hAnsi="ＤＦ平成明朝体W3" w:hint="eastAsia"/>
          <w:szCs w:val="21"/>
        </w:rPr>
        <w:t>確保</w:t>
      </w:r>
      <w:r w:rsidR="00220405" w:rsidRPr="005D5B73">
        <w:rPr>
          <w:rFonts w:ascii="ＤＦ平成明朝体W3" w:eastAsia="ＤＦ平成明朝体W3" w:hAnsi="ＤＦ平成明朝体W3" w:hint="eastAsia"/>
          <w:szCs w:val="21"/>
        </w:rPr>
        <w:t>するとともに、</w:t>
      </w:r>
      <w:r w:rsidRPr="005D5B73">
        <w:rPr>
          <w:rFonts w:ascii="ＤＦ平成明朝体W3" w:eastAsia="ＤＦ平成明朝体W3" w:hAnsi="ＤＦ平成明朝体W3" w:hint="eastAsia"/>
          <w:szCs w:val="21"/>
        </w:rPr>
        <w:t>生活環境の整備を推進すること。</w:t>
      </w:r>
    </w:p>
    <w:p w14:paraId="0E6CED5C" w14:textId="77777777" w:rsidR="006B60DB" w:rsidRPr="005D5B73" w:rsidRDefault="006B60DB" w:rsidP="006B60DB">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１．医療・</w:t>
      </w:r>
      <w:r w:rsidR="00592832" w:rsidRPr="005D5B73">
        <w:rPr>
          <w:rFonts w:ascii="ＤＦ平成明朝体W3" w:eastAsia="ＤＦ平成明朝体W3" w:hAnsi="ＤＦ平成明朝体W3" w:hint="eastAsia"/>
          <w:szCs w:val="21"/>
        </w:rPr>
        <w:t>保健・</w:t>
      </w:r>
      <w:r w:rsidRPr="005D5B73">
        <w:rPr>
          <w:rFonts w:ascii="ＤＦ平成明朝体W3" w:eastAsia="ＤＦ平成明朝体W3" w:hAnsi="ＤＦ平成明朝体W3" w:hint="eastAsia"/>
          <w:szCs w:val="21"/>
        </w:rPr>
        <w:t>福祉対策の充実・強化を図ること。</w:t>
      </w:r>
    </w:p>
    <w:p w14:paraId="03DA953A" w14:textId="77777777" w:rsidR="006B60DB" w:rsidRPr="005D5B73" w:rsidRDefault="006B60DB" w:rsidP="006B60DB">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w:t>
      </w:r>
      <w:r w:rsidR="00592832" w:rsidRPr="005D5B73">
        <w:rPr>
          <w:rFonts w:ascii="ＤＦ平成明朝体W3" w:eastAsia="ＤＦ平成明朝体W3" w:hAnsi="ＤＦ平成明朝体W3" w:hint="eastAsia"/>
          <w:szCs w:val="21"/>
        </w:rPr>
        <w:t>オンライン</w:t>
      </w:r>
      <w:r w:rsidR="000671B9" w:rsidRPr="005D5B73">
        <w:rPr>
          <w:rFonts w:ascii="ＤＦ平成明朝体W3" w:eastAsia="ＤＦ平成明朝体W3" w:hAnsi="ＤＦ平成明朝体W3" w:hint="eastAsia"/>
          <w:szCs w:val="21"/>
        </w:rPr>
        <w:t>等</w:t>
      </w:r>
      <w:r w:rsidRPr="005D5B73">
        <w:rPr>
          <w:rFonts w:ascii="ＤＦ平成明朝体W3" w:eastAsia="ＤＦ平成明朝体W3" w:hAnsi="ＤＦ平成明朝体W3" w:hint="eastAsia"/>
          <w:szCs w:val="21"/>
        </w:rPr>
        <w:t>学校施設整備、体験活動推進</w:t>
      </w:r>
      <w:r w:rsidR="00805A14" w:rsidRPr="005D5B73">
        <w:rPr>
          <w:rFonts w:ascii="ＤＦ平成明朝体W3" w:eastAsia="ＤＦ平成明朝体W3" w:hAnsi="ＤＦ平成明朝体W3" w:hint="eastAsia"/>
          <w:szCs w:val="21"/>
        </w:rPr>
        <w:t>等教育・文化</w:t>
      </w:r>
      <w:r w:rsidRPr="005D5B73">
        <w:rPr>
          <w:rFonts w:ascii="ＤＦ平成明朝体W3" w:eastAsia="ＤＦ平成明朝体W3" w:hAnsi="ＤＦ平成明朝体W3" w:hint="eastAsia"/>
          <w:szCs w:val="21"/>
        </w:rPr>
        <w:t>施策の充実・強化を図ること。</w:t>
      </w:r>
    </w:p>
    <w:p w14:paraId="739B8B63" w14:textId="77777777" w:rsidR="006B60DB" w:rsidRPr="005D5B73" w:rsidRDefault="006B60DB" w:rsidP="006B60DB">
      <w:pPr>
        <w:spacing w:line="400" w:lineRule="exact"/>
        <w:ind w:left="210" w:hangingChars="100" w:hanging="21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１．地方交付税制度の充実・強化を図り、所要額を確保すること。</w:t>
      </w:r>
    </w:p>
    <w:p w14:paraId="65710744" w14:textId="77777777" w:rsidR="006B60DB" w:rsidRPr="005D5B73" w:rsidRDefault="006B60DB" w:rsidP="006B60DB">
      <w:pPr>
        <w:ind w:firstLineChars="200" w:firstLine="42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以上決議する。</w:t>
      </w:r>
    </w:p>
    <w:p w14:paraId="3C30A727" w14:textId="77777777" w:rsidR="00751E00" w:rsidRPr="005D5B73" w:rsidRDefault="00580097" w:rsidP="00273A67">
      <w:pPr>
        <w:ind w:firstLineChars="300" w:firstLine="630"/>
        <w:rPr>
          <w:rFonts w:ascii="ＤＦ平成明朝体W3" w:eastAsia="ＤＦ平成明朝体W3" w:hAnsi="ＤＦ平成明朝体W3"/>
          <w:szCs w:val="21"/>
        </w:rPr>
      </w:pPr>
      <w:r w:rsidRPr="005D5B73">
        <w:rPr>
          <w:rFonts w:ascii="ＤＦ平成明朝体W3" w:eastAsia="ＤＦ平成明朝体W3" w:hAnsi="ＤＦ平成明朝体W3" w:hint="eastAsia"/>
          <w:szCs w:val="21"/>
        </w:rPr>
        <w:t xml:space="preserve">　令和４</w:t>
      </w:r>
      <w:r w:rsidR="002B6412" w:rsidRPr="005D5B73">
        <w:rPr>
          <w:rFonts w:ascii="ＤＦ平成明朝体W3" w:eastAsia="ＤＦ平成明朝体W3" w:hAnsi="ＤＦ平成明朝体W3" w:hint="eastAsia"/>
          <w:szCs w:val="21"/>
        </w:rPr>
        <w:t>年１１月</w:t>
      </w:r>
      <w:r w:rsidR="008D4EA7" w:rsidRPr="005D5B73">
        <w:rPr>
          <w:rFonts w:ascii="ＤＦ平成明朝体W3" w:eastAsia="ＤＦ平成明朝体W3" w:hAnsi="ＤＦ平成明朝体W3" w:hint="eastAsia"/>
          <w:szCs w:val="21"/>
        </w:rPr>
        <w:t>１８</w:t>
      </w:r>
      <w:r w:rsidR="009866BF" w:rsidRPr="005D5B73">
        <w:rPr>
          <w:rFonts w:ascii="ＤＦ平成明朝体W3" w:eastAsia="ＤＦ平成明朝体W3" w:hAnsi="ＤＦ平成明朝体W3" w:hint="eastAsia"/>
          <w:szCs w:val="21"/>
        </w:rPr>
        <w:t>日</w:t>
      </w:r>
      <w:r w:rsidR="006B60DB" w:rsidRPr="005D5B73">
        <w:rPr>
          <w:rFonts w:ascii="ＤＦ平成明朝体W3" w:eastAsia="ＤＦ平成明朝体W3" w:hAnsi="ＤＦ平成明朝体W3" w:hint="eastAsia"/>
          <w:szCs w:val="21"/>
        </w:rPr>
        <w:t xml:space="preserve"> </w:t>
      </w:r>
      <w:r w:rsidR="008E36A0" w:rsidRPr="005D5B73">
        <w:rPr>
          <w:rFonts w:ascii="ＤＦ平成明朝体W3" w:eastAsia="ＤＦ平成明朝体W3" w:hAnsi="ＤＦ平成明朝体W3" w:hint="eastAsia"/>
          <w:szCs w:val="21"/>
        </w:rPr>
        <w:t xml:space="preserve">　　　　　　　　　　　　　</w:t>
      </w:r>
      <w:r w:rsidR="006B60DB" w:rsidRPr="005D5B73">
        <w:rPr>
          <w:rFonts w:ascii="ＤＦ平成明朝体W3" w:eastAsia="ＤＦ平成明朝体W3" w:hAnsi="ＤＦ平成明朝体W3" w:hint="eastAsia"/>
          <w:szCs w:val="21"/>
        </w:rPr>
        <w:t xml:space="preserve">       全国山村振興連盟通常総会</w:t>
      </w:r>
    </w:p>
    <w:sectPr w:rsidR="00751E00" w:rsidRPr="005D5B73" w:rsidSect="0006167D">
      <w:pgSz w:w="11906" w:h="16838"/>
      <w:pgMar w:top="851"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1F62" w14:textId="77777777" w:rsidR="00A107DD" w:rsidRDefault="00A107DD" w:rsidP="00E25C23">
      <w:r>
        <w:separator/>
      </w:r>
    </w:p>
  </w:endnote>
  <w:endnote w:type="continuationSeparator" w:id="0">
    <w:p w14:paraId="6CE75708" w14:textId="77777777" w:rsidR="00A107DD" w:rsidRDefault="00A107DD" w:rsidP="00E2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3">
    <w:panose1 w:val="02020309000000000000"/>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BCAA6" w14:textId="77777777" w:rsidR="00A107DD" w:rsidRDefault="00A107DD" w:rsidP="00E25C23">
      <w:r>
        <w:separator/>
      </w:r>
    </w:p>
  </w:footnote>
  <w:footnote w:type="continuationSeparator" w:id="0">
    <w:p w14:paraId="378480E5" w14:textId="77777777" w:rsidR="00A107DD" w:rsidRDefault="00A107DD" w:rsidP="00E25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D6"/>
    <w:rsid w:val="00013209"/>
    <w:rsid w:val="00015974"/>
    <w:rsid w:val="000226EC"/>
    <w:rsid w:val="00024AB3"/>
    <w:rsid w:val="00030168"/>
    <w:rsid w:val="00060517"/>
    <w:rsid w:val="0006167D"/>
    <w:rsid w:val="00065028"/>
    <w:rsid w:val="00066364"/>
    <w:rsid w:val="000671B9"/>
    <w:rsid w:val="00082788"/>
    <w:rsid w:val="00095FF2"/>
    <w:rsid w:val="00096CED"/>
    <w:rsid w:val="000C17D3"/>
    <w:rsid w:val="000D2C4D"/>
    <w:rsid w:val="000D39CD"/>
    <w:rsid w:val="000D4DD2"/>
    <w:rsid w:val="000D74F6"/>
    <w:rsid w:val="000F0F96"/>
    <w:rsid w:val="000F1D9A"/>
    <w:rsid w:val="000F539C"/>
    <w:rsid w:val="00105AE7"/>
    <w:rsid w:val="00111141"/>
    <w:rsid w:val="0012363F"/>
    <w:rsid w:val="0013210A"/>
    <w:rsid w:val="001375EF"/>
    <w:rsid w:val="00147065"/>
    <w:rsid w:val="00150338"/>
    <w:rsid w:val="00167684"/>
    <w:rsid w:val="00174F42"/>
    <w:rsid w:val="001859C8"/>
    <w:rsid w:val="00185A84"/>
    <w:rsid w:val="00190F3C"/>
    <w:rsid w:val="001B3C8C"/>
    <w:rsid w:val="001D7B0D"/>
    <w:rsid w:val="001E3CEC"/>
    <w:rsid w:val="001F1423"/>
    <w:rsid w:val="00203E2C"/>
    <w:rsid w:val="00206CEC"/>
    <w:rsid w:val="0021012B"/>
    <w:rsid w:val="00212147"/>
    <w:rsid w:val="00220405"/>
    <w:rsid w:val="0022042B"/>
    <w:rsid w:val="00225F3C"/>
    <w:rsid w:val="00234025"/>
    <w:rsid w:val="002551D5"/>
    <w:rsid w:val="002718A1"/>
    <w:rsid w:val="00273A67"/>
    <w:rsid w:val="00287A13"/>
    <w:rsid w:val="0029350B"/>
    <w:rsid w:val="00293EB4"/>
    <w:rsid w:val="002A6B8C"/>
    <w:rsid w:val="002B6412"/>
    <w:rsid w:val="002B6B5B"/>
    <w:rsid w:val="002D7E80"/>
    <w:rsid w:val="003012FF"/>
    <w:rsid w:val="003017DD"/>
    <w:rsid w:val="00306B48"/>
    <w:rsid w:val="0031001B"/>
    <w:rsid w:val="003109F7"/>
    <w:rsid w:val="00321DF4"/>
    <w:rsid w:val="00331125"/>
    <w:rsid w:val="00352BFB"/>
    <w:rsid w:val="003530F0"/>
    <w:rsid w:val="00365BED"/>
    <w:rsid w:val="00372926"/>
    <w:rsid w:val="003744BC"/>
    <w:rsid w:val="00386CEA"/>
    <w:rsid w:val="003B5293"/>
    <w:rsid w:val="003C46AE"/>
    <w:rsid w:val="003D4726"/>
    <w:rsid w:val="003E5969"/>
    <w:rsid w:val="003F1099"/>
    <w:rsid w:val="0040371F"/>
    <w:rsid w:val="0041238C"/>
    <w:rsid w:val="004311EC"/>
    <w:rsid w:val="00435CB3"/>
    <w:rsid w:val="00446C72"/>
    <w:rsid w:val="00454D43"/>
    <w:rsid w:val="00456751"/>
    <w:rsid w:val="00462875"/>
    <w:rsid w:val="0049405E"/>
    <w:rsid w:val="004B2B3C"/>
    <w:rsid w:val="004B356A"/>
    <w:rsid w:val="00506C37"/>
    <w:rsid w:val="005353BC"/>
    <w:rsid w:val="00541D4D"/>
    <w:rsid w:val="00544EC4"/>
    <w:rsid w:val="00566605"/>
    <w:rsid w:val="00580097"/>
    <w:rsid w:val="00592832"/>
    <w:rsid w:val="005A3398"/>
    <w:rsid w:val="005A5132"/>
    <w:rsid w:val="005A5BBB"/>
    <w:rsid w:val="005B5192"/>
    <w:rsid w:val="005D3306"/>
    <w:rsid w:val="005D5B73"/>
    <w:rsid w:val="005D6B74"/>
    <w:rsid w:val="005E4763"/>
    <w:rsid w:val="005F457C"/>
    <w:rsid w:val="0060388F"/>
    <w:rsid w:val="006232FE"/>
    <w:rsid w:val="00632E5A"/>
    <w:rsid w:val="0063496B"/>
    <w:rsid w:val="0063562D"/>
    <w:rsid w:val="00642245"/>
    <w:rsid w:val="006437B7"/>
    <w:rsid w:val="00646B6B"/>
    <w:rsid w:val="00652A47"/>
    <w:rsid w:val="00652D62"/>
    <w:rsid w:val="00664F1F"/>
    <w:rsid w:val="00673BE6"/>
    <w:rsid w:val="00685F2D"/>
    <w:rsid w:val="00686B24"/>
    <w:rsid w:val="006A4A32"/>
    <w:rsid w:val="006A5E18"/>
    <w:rsid w:val="006B60DB"/>
    <w:rsid w:val="006E193C"/>
    <w:rsid w:val="006E3266"/>
    <w:rsid w:val="0070149E"/>
    <w:rsid w:val="00707FFE"/>
    <w:rsid w:val="007329C1"/>
    <w:rsid w:val="0073306C"/>
    <w:rsid w:val="007415DD"/>
    <w:rsid w:val="00751E00"/>
    <w:rsid w:val="00783909"/>
    <w:rsid w:val="007A2673"/>
    <w:rsid w:val="007A5938"/>
    <w:rsid w:val="007A6F9B"/>
    <w:rsid w:val="007B1535"/>
    <w:rsid w:val="00805050"/>
    <w:rsid w:val="00805A14"/>
    <w:rsid w:val="0081239D"/>
    <w:rsid w:val="00812E0D"/>
    <w:rsid w:val="0082215F"/>
    <w:rsid w:val="0083516D"/>
    <w:rsid w:val="00835D30"/>
    <w:rsid w:val="008549ED"/>
    <w:rsid w:val="00856F20"/>
    <w:rsid w:val="0086243D"/>
    <w:rsid w:val="00887394"/>
    <w:rsid w:val="00890C3F"/>
    <w:rsid w:val="00897A38"/>
    <w:rsid w:val="008A7526"/>
    <w:rsid w:val="008D4EA7"/>
    <w:rsid w:val="008E36A0"/>
    <w:rsid w:val="008F527C"/>
    <w:rsid w:val="008F6B61"/>
    <w:rsid w:val="00903B92"/>
    <w:rsid w:val="009105D5"/>
    <w:rsid w:val="0092258B"/>
    <w:rsid w:val="009248C4"/>
    <w:rsid w:val="0092697A"/>
    <w:rsid w:val="00942682"/>
    <w:rsid w:val="00961473"/>
    <w:rsid w:val="0097758E"/>
    <w:rsid w:val="009866BF"/>
    <w:rsid w:val="00992C42"/>
    <w:rsid w:val="009B64B0"/>
    <w:rsid w:val="009B7740"/>
    <w:rsid w:val="009C616A"/>
    <w:rsid w:val="009C6499"/>
    <w:rsid w:val="009C6EB4"/>
    <w:rsid w:val="009E1985"/>
    <w:rsid w:val="009E333B"/>
    <w:rsid w:val="009F32B6"/>
    <w:rsid w:val="00A107DD"/>
    <w:rsid w:val="00A11DDE"/>
    <w:rsid w:val="00A21C79"/>
    <w:rsid w:val="00A47AF0"/>
    <w:rsid w:val="00A51101"/>
    <w:rsid w:val="00A53FB2"/>
    <w:rsid w:val="00A77D37"/>
    <w:rsid w:val="00A870B1"/>
    <w:rsid w:val="00A93EBB"/>
    <w:rsid w:val="00AB5923"/>
    <w:rsid w:val="00AB7FD6"/>
    <w:rsid w:val="00AD029B"/>
    <w:rsid w:val="00AE2652"/>
    <w:rsid w:val="00AF51BF"/>
    <w:rsid w:val="00B00CF6"/>
    <w:rsid w:val="00B05F8A"/>
    <w:rsid w:val="00B0680A"/>
    <w:rsid w:val="00B176D4"/>
    <w:rsid w:val="00B62096"/>
    <w:rsid w:val="00B658C8"/>
    <w:rsid w:val="00B76FD8"/>
    <w:rsid w:val="00B80213"/>
    <w:rsid w:val="00B814AE"/>
    <w:rsid w:val="00B8439C"/>
    <w:rsid w:val="00B91A52"/>
    <w:rsid w:val="00B97918"/>
    <w:rsid w:val="00BA2041"/>
    <w:rsid w:val="00BE3AD6"/>
    <w:rsid w:val="00C05FA8"/>
    <w:rsid w:val="00C169F7"/>
    <w:rsid w:val="00C16FCD"/>
    <w:rsid w:val="00C41313"/>
    <w:rsid w:val="00C4158F"/>
    <w:rsid w:val="00C441C7"/>
    <w:rsid w:val="00C44B8F"/>
    <w:rsid w:val="00C63EC8"/>
    <w:rsid w:val="00CA62D6"/>
    <w:rsid w:val="00CA6C7C"/>
    <w:rsid w:val="00CE4FB0"/>
    <w:rsid w:val="00CE7E62"/>
    <w:rsid w:val="00D349E1"/>
    <w:rsid w:val="00D36CD7"/>
    <w:rsid w:val="00D66A47"/>
    <w:rsid w:val="00D84AF6"/>
    <w:rsid w:val="00DB3E12"/>
    <w:rsid w:val="00DE1B78"/>
    <w:rsid w:val="00DF1D78"/>
    <w:rsid w:val="00E03AF8"/>
    <w:rsid w:val="00E03E15"/>
    <w:rsid w:val="00E049D4"/>
    <w:rsid w:val="00E25C23"/>
    <w:rsid w:val="00E30453"/>
    <w:rsid w:val="00E3218C"/>
    <w:rsid w:val="00E523AE"/>
    <w:rsid w:val="00E65536"/>
    <w:rsid w:val="00E667BD"/>
    <w:rsid w:val="00E71A94"/>
    <w:rsid w:val="00E7270A"/>
    <w:rsid w:val="00E77DE3"/>
    <w:rsid w:val="00E81311"/>
    <w:rsid w:val="00E850D6"/>
    <w:rsid w:val="00E90D66"/>
    <w:rsid w:val="00E90FA8"/>
    <w:rsid w:val="00EA13B5"/>
    <w:rsid w:val="00EB4C67"/>
    <w:rsid w:val="00EB7FBA"/>
    <w:rsid w:val="00EC6011"/>
    <w:rsid w:val="00F05A96"/>
    <w:rsid w:val="00F11AD3"/>
    <w:rsid w:val="00F21056"/>
    <w:rsid w:val="00F24656"/>
    <w:rsid w:val="00F2485C"/>
    <w:rsid w:val="00F57D44"/>
    <w:rsid w:val="00F77873"/>
    <w:rsid w:val="00F82F1D"/>
    <w:rsid w:val="00FA20C4"/>
    <w:rsid w:val="00FD78BB"/>
    <w:rsid w:val="00FE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0E3AA"/>
  <w15:chartTrackingRefBased/>
  <w15:docId w15:val="{F3AEB469-217E-42BB-8BC9-6C42415F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76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4763"/>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link w:val="a5"/>
    <w:uiPriority w:val="99"/>
    <w:unhideWhenUsed/>
    <w:rsid w:val="005E4763"/>
    <w:pPr>
      <w:jc w:val="center"/>
    </w:pPr>
    <w:rPr>
      <w:rFonts w:ascii="ＤＦ平成明朝体W3" w:eastAsia="ＤＦ平成明朝体W3" w:hAnsi="ＭＳ 明朝"/>
      <w:kern w:val="0"/>
      <w:sz w:val="24"/>
      <w:szCs w:val="24"/>
      <w:lang w:val="x-none" w:eastAsia="x-none"/>
    </w:rPr>
  </w:style>
  <w:style w:type="character" w:customStyle="1" w:styleId="a5">
    <w:name w:val="記 (文字)"/>
    <w:link w:val="a4"/>
    <w:uiPriority w:val="99"/>
    <w:rsid w:val="005E4763"/>
    <w:rPr>
      <w:rFonts w:ascii="ＤＦ平成明朝体W3" w:eastAsia="ＤＦ平成明朝体W3" w:hAnsi="ＭＳ 明朝" w:cs="Times New Roman"/>
      <w:sz w:val="24"/>
      <w:szCs w:val="24"/>
    </w:rPr>
  </w:style>
  <w:style w:type="paragraph" w:styleId="a6">
    <w:name w:val="header"/>
    <w:basedOn w:val="a"/>
    <w:link w:val="a7"/>
    <w:uiPriority w:val="99"/>
    <w:unhideWhenUsed/>
    <w:rsid w:val="00E25C23"/>
    <w:pPr>
      <w:tabs>
        <w:tab w:val="center" w:pos="4252"/>
        <w:tab w:val="right" w:pos="8504"/>
      </w:tabs>
      <w:snapToGrid w:val="0"/>
    </w:pPr>
    <w:rPr>
      <w:lang w:val="x-none" w:eastAsia="x-none"/>
    </w:rPr>
  </w:style>
  <w:style w:type="character" w:customStyle="1" w:styleId="a7">
    <w:name w:val="ヘッダー (文字)"/>
    <w:link w:val="a6"/>
    <w:uiPriority w:val="99"/>
    <w:rsid w:val="00E25C23"/>
    <w:rPr>
      <w:kern w:val="2"/>
      <w:sz w:val="21"/>
      <w:szCs w:val="22"/>
    </w:rPr>
  </w:style>
  <w:style w:type="paragraph" w:styleId="a8">
    <w:name w:val="footer"/>
    <w:basedOn w:val="a"/>
    <w:link w:val="a9"/>
    <w:uiPriority w:val="99"/>
    <w:unhideWhenUsed/>
    <w:rsid w:val="00E25C23"/>
    <w:pPr>
      <w:tabs>
        <w:tab w:val="center" w:pos="4252"/>
        <w:tab w:val="right" w:pos="8504"/>
      </w:tabs>
      <w:snapToGrid w:val="0"/>
    </w:pPr>
    <w:rPr>
      <w:lang w:val="x-none" w:eastAsia="x-none"/>
    </w:rPr>
  </w:style>
  <w:style w:type="character" w:customStyle="1" w:styleId="a9">
    <w:name w:val="フッター (文字)"/>
    <w:link w:val="a8"/>
    <w:uiPriority w:val="99"/>
    <w:rsid w:val="00E25C23"/>
    <w:rPr>
      <w:kern w:val="2"/>
      <w:sz w:val="21"/>
      <w:szCs w:val="22"/>
    </w:rPr>
  </w:style>
  <w:style w:type="paragraph" w:styleId="aa">
    <w:name w:val="Closing"/>
    <w:basedOn w:val="a"/>
    <w:link w:val="ab"/>
    <w:uiPriority w:val="99"/>
    <w:unhideWhenUsed/>
    <w:rsid w:val="00150338"/>
    <w:pPr>
      <w:jc w:val="right"/>
    </w:pPr>
    <w:rPr>
      <w:rFonts w:ascii="ＭＳ 明朝" w:hAnsi="ＭＳ 明朝"/>
      <w:sz w:val="22"/>
      <w:lang w:val="x-none" w:eastAsia="x-none"/>
    </w:rPr>
  </w:style>
  <w:style w:type="character" w:customStyle="1" w:styleId="ab">
    <w:name w:val="結語 (文字)"/>
    <w:link w:val="aa"/>
    <w:uiPriority w:val="99"/>
    <w:rsid w:val="00150338"/>
    <w:rPr>
      <w:rFonts w:ascii="ＭＳ 明朝" w:hAnsi="ＭＳ 明朝"/>
      <w:kern w:val="2"/>
      <w:sz w:val="22"/>
      <w:szCs w:val="22"/>
    </w:rPr>
  </w:style>
  <w:style w:type="paragraph" w:styleId="ac">
    <w:name w:val="Date"/>
    <w:basedOn w:val="a"/>
    <w:next w:val="a"/>
    <w:link w:val="ad"/>
    <w:uiPriority w:val="99"/>
    <w:semiHidden/>
    <w:unhideWhenUsed/>
    <w:rsid w:val="00B8439C"/>
    <w:rPr>
      <w:lang w:val="x-none" w:eastAsia="x-none"/>
    </w:rPr>
  </w:style>
  <w:style w:type="character" w:customStyle="1" w:styleId="ad">
    <w:name w:val="日付 (文字)"/>
    <w:link w:val="ac"/>
    <w:uiPriority w:val="99"/>
    <w:semiHidden/>
    <w:rsid w:val="00B8439C"/>
    <w:rPr>
      <w:kern w:val="2"/>
      <w:sz w:val="21"/>
      <w:szCs w:val="22"/>
    </w:rPr>
  </w:style>
  <w:style w:type="paragraph" w:styleId="ae">
    <w:name w:val="Balloon Text"/>
    <w:basedOn w:val="a"/>
    <w:link w:val="af"/>
    <w:uiPriority w:val="99"/>
    <w:semiHidden/>
    <w:unhideWhenUsed/>
    <w:rsid w:val="00EB4C67"/>
    <w:rPr>
      <w:rFonts w:ascii="Arial" w:eastAsia="ＭＳ ゴシック" w:hAnsi="Arial"/>
      <w:sz w:val="18"/>
      <w:szCs w:val="18"/>
    </w:rPr>
  </w:style>
  <w:style w:type="character" w:customStyle="1" w:styleId="af">
    <w:name w:val="吹き出し (文字)"/>
    <w:link w:val="ae"/>
    <w:uiPriority w:val="99"/>
    <w:semiHidden/>
    <w:rsid w:val="00EB4C67"/>
    <w:rPr>
      <w:rFonts w:ascii="Arial" w:eastAsia="ＭＳ ゴシック" w:hAnsi="Arial" w:cs="Times New Roman"/>
      <w:kern w:val="2"/>
      <w:sz w:val="18"/>
      <w:szCs w:val="18"/>
    </w:rPr>
  </w:style>
  <w:style w:type="paragraph" w:styleId="af0">
    <w:name w:val="No Spacing"/>
    <w:uiPriority w:val="1"/>
    <w:qFormat/>
    <w:rsid w:val="003F109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0544">
      <w:bodyDiv w:val="1"/>
      <w:marLeft w:val="0"/>
      <w:marRight w:val="0"/>
      <w:marTop w:val="0"/>
      <w:marBottom w:val="0"/>
      <w:divBdr>
        <w:top w:val="none" w:sz="0" w:space="0" w:color="auto"/>
        <w:left w:val="none" w:sz="0" w:space="0" w:color="auto"/>
        <w:bottom w:val="none" w:sz="0" w:space="0" w:color="auto"/>
        <w:right w:val="none" w:sz="0" w:space="0" w:color="auto"/>
      </w:divBdr>
    </w:div>
    <w:div w:id="397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9675;&#32207;&#20250;&#12539;&#29702;&#20107;&#20250;&#12539;&#20107;&#21209;&#23616;&#38263;&#20250;\20&#24180;11&#26376;&#29702;&#20107;&#20250;\&#29702;&#20107;&#20250;&#37197;&#24067;&#36039;&#26009;\&#29702;&#20107;&#20250;&#20874;&#23376;\&#65288;10.22&#65289;&#31532;&#65299;&#21495;&#35696;&#26696;&#20462;&#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（10.22）第３号議案修正</Template>
  <TotalTime>0</TotalTime>
  <Pages>1</Pages>
  <Words>215</Words>
  <Characters>1226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yoneda</dc:creator>
  <cp:keywords/>
  <cp:lastModifiedBy>yama1963</cp:lastModifiedBy>
  <cp:revision>2</cp:revision>
  <cp:lastPrinted>2022-10-27T05:09:00Z</cp:lastPrinted>
  <dcterms:created xsi:type="dcterms:W3CDTF">2022-11-02T06:26:00Z</dcterms:created>
  <dcterms:modified xsi:type="dcterms:W3CDTF">2022-11-02T06:26:00Z</dcterms:modified>
</cp:coreProperties>
</file>